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D" w:rsidRDefault="0031071D">
      <w:pPr>
        <w:spacing w:before="6" w:line="100" w:lineRule="exact"/>
        <w:rPr>
          <w:sz w:val="10"/>
          <w:szCs w:val="10"/>
        </w:rPr>
      </w:pPr>
    </w:p>
    <w:p w:rsidR="00116F5A" w:rsidRDefault="0074240B" w:rsidP="00116F5A">
      <w:pPr>
        <w:ind w:left="11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58.5pt;mso-position-horizontal-relative:char;mso-position-vertical-relative:line">
            <v:imagedata r:id="rId4" o:title=""/>
          </v:shape>
        </w:pict>
      </w:r>
    </w:p>
    <w:p w:rsidR="00116F5A" w:rsidRDefault="00116F5A" w:rsidP="00116F5A">
      <w:pPr>
        <w:ind w:left="119"/>
      </w:pPr>
    </w:p>
    <w:p w:rsidR="0031071D" w:rsidRPr="00116F5A" w:rsidRDefault="00116F5A" w:rsidP="00116F5A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pacing w:val="-2"/>
        </w:rPr>
        <w:t>_____P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2"/>
        </w:rPr>
        <w:t>t</w:t>
      </w:r>
      <w:r>
        <w:t>er</w:t>
      </w:r>
      <w:r>
        <w:tab/>
        <w:t>_____</w:t>
      </w: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31071D" w:rsidRDefault="0031071D">
      <w:pPr>
        <w:spacing w:before="5" w:line="130" w:lineRule="exact"/>
        <w:rPr>
          <w:sz w:val="13"/>
          <w:szCs w:val="13"/>
        </w:rPr>
      </w:pPr>
    </w:p>
    <w:p w:rsidR="0031071D" w:rsidRDefault="00116F5A">
      <w:pPr>
        <w:pStyle w:val="Heading1"/>
        <w:spacing w:line="454" w:lineRule="auto"/>
        <w:ind w:left="300" w:right="5145"/>
        <w:rPr>
          <w:b w:val="0"/>
          <w:bCs w:val="0"/>
        </w:rPr>
      </w:pPr>
      <w:r>
        <w:t>N</w:t>
      </w:r>
      <w:r>
        <w:rPr>
          <w:spacing w:val="-2"/>
        </w:rPr>
        <w:t>a</w:t>
      </w:r>
      <w:r>
        <w:t>m</w:t>
      </w:r>
      <w:r>
        <w:rPr>
          <w:spacing w:val="-1"/>
        </w:rPr>
        <w:t>e</w:t>
      </w:r>
      <w:r>
        <w:t xml:space="preserve">: </w:t>
      </w:r>
      <w:r>
        <w:rPr>
          <w:spacing w:val="1"/>
        </w:rPr>
        <w:t>I</w:t>
      </w:r>
      <w:r>
        <w:rPr>
          <w:spacing w:val="-1"/>
        </w:rPr>
        <w:t>n</w:t>
      </w:r>
      <w:r>
        <w:t>st</w:t>
      </w:r>
      <w:r>
        <w:rPr>
          <w:spacing w:val="-2"/>
        </w:rPr>
        <w:t>i</w:t>
      </w:r>
      <w:r>
        <w:t>t</w:t>
      </w:r>
      <w:r>
        <w:rPr>
          <w:spacing w:val="-1"/>
        </w:rPr>
        <w:t>u</w:t>
      </w:r>
      <w:r>
        <w:t>ti</w:t>
      </w:r>
      <w:r>
        <w:rPr>
          <w:spacing w:val="-1"/>
        </w:rPr>
        <w:t xml:space="preserve">on: </w:t>
      </w:r>
      <w:r>
        <w:t>P</w:t>
      </w:r>
      <w:r>
        <w:rPr>
          <w:spacing w:val="-1"/>
        </w:rPr>
        <w:t>hone</w:t>
      </w:r>
      <w:r>
        <w:t>: Em</w:t>
      </w:r>
      <w:r>
        <w:rPr>
          <w:spacing w:val="-2"/>
        </w:rPr>
        <w:t>a</w:t>
      </w:r>
      <w:r>
        <w:t>il:</w:t>
      </w:r>
    </w:p>
    <w:p w:rsidR="00116F5A" w:rsidRDefault="00116F5A" w:rsidP="00116F5A">
      <w:pPr>
        <w:spacing w:before="2"/>
        <w:ind w:left="30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ircle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 mig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):</w:t>
      </w:r>
    </w:p>
    <w:p w:rsidR="00116F5A" w:rsidRDefault="00116F5A" w:rsidP="00116F5A">
      <w:pPr>
        <w:spacing w:before="2"/>
        <w:ind w:left="300"/>
        <w:rPr>
          <w:rFonts w:ascii="Calibri" w:eastAsia="Calibri" w:hAnsi="Calibri" w:cs="Calibri"/>
          <w:b/>
          <w:bCs/>
        </w:rPr>
      </w:pPr>
    </w:p>
    <w:p w:rsidR="00116F5A" w:rsidRDefault="00116F5A" w:rsidP="00116F5A">
      <w:pPr>
        <w:spacing w:before="2" w:line="276" w:lineRule="auto"/>
        <w:ind w:left="300"/>
      </w:pPr>
      <w:r>
        <w:rPr>
          <w:spacing w:val="-1"/>
        </w:rPr>
        <w:t>Crus</w:t>
      </w:r>
      <w:r>
        <w:t>t</w:t>
      </w:r>
      <w:r>
        <w:rPr>
          <w:spacing w:val="-1"/>
        </w:rPr>
        <w:t>a</w:t>
      </w:r>
      <w:r>
        <w:t>ce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t>e</w:t>
      </w:r>
      <w:r>
        <w:rPr>
          <w:spacing w:val="-1"/>
        </w:rPr>
        <w:t>al</w:t>
      </w:r>
      <w:r>
        <w:t>t</w:t>
      </w:r>
      <w:r>
        <w:rPr>
          <w:spacing w:val="-1"/>
        </w:rPr>
        <w:t>h</w:t>
      </w:r>
      <w:r>
        <w:t>:</w:t>
      </w:r>
      <w:r>
        <w:rPr>
          <w:spacing w:val="-1"/>
        </w:rPr>
        <w:t xml:space="preserve"> Issu</w:t>
      </w:r>
      <w:r>
        <w:t xml:space="preserve">es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lu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:rsidR="0074240B" w:rsidRDefault="00116F5A" w:rsidP="00116F5A">
      <w:pPr>
        <w:spacing w:before="2" w:line="276" w:lineRule="auto"/>
        <w:ind w:left="300"/>
      </w:pPr>
      <w:r>
        <w:t>W</w:t>
      </w:r>
      <w:r>
        <w:rPr>
          <w:spacing w:val="-1"/>
        </w:rPr>
        <w:t>a</w:t>
      </w:r>
      <w:r>
        <w:t>ter</w:t>
      </w:r>
      <w:r>
        <w:rPr>
          <w:spacing w:val="-2"/>
        </w:rPr>
        <w:t xml:space="preserve"> </w:t>
      </w:r>
      <w:r>
        <w:t>Q</w:t>
      </w:r>
      <w:r>
        <w:rPr>
          <w:spacing w:val="-1"/>
        </w:rPr>
        <w:t>uali</w:t>
      </w:r>
      <w:r>
        <w:t>t</w:t>
      </w:r>
      <w:r>
        <w:rPr>
          <w:spacing w:val="-2"/>
        </w:rPr>
        <w:t>y/</w:t>
      </w:r>
      <w:r>
        <w:t>L</w:t>
      </w:r>
      <w:r>
        <w:rPr>
          <w:spacing w:val="-1"/>
        </w:rPr>
        <w:t>if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Supp</w:t>
      </w:r>
      <w:r>
        <w:rPr>
          <w:spacing w:val="1"/>
        </w:rPr>
        <w:t>o</w:t>
      </w:r>
      <w:r>
        <w:rPr>
          <w:spacing w:val="-3"/>
        </w:rPr>
        <w:t>r</w:t>
      </w:r>
      <w:r w:rsidR="0074240B">
        <w:t>t</w:t>
      </w:r>
    </w:p>
    <w:p w:rsidR="0031071D" w:rsidRPr="00116F5A" w:rsidRDefault="00116F5A" w:rsidP="00116F5A">
      <w:pPr>
        <w:spacing w:before="2" w:line="276" w:lineRule="auto"/>
        <w:ind w:left="300"/>
        <w:rPr>
          <w:rFonts w:ascii="Calibri" w:eastAsia="Calibri" w:hAnsi="Calibri" w:cs="Calibri"/>
        </w:rPr>
      </w:pPr>
      <w:bookmarkStart w:id="0" w:name="_GoBack"/>
      <w:bookmarkEnd w:id="0"/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paga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:rsidR="0031071D" w:rsidRDefault="00116F5A" w:rsidP="00116F5A">
      <w:pPr>
        <w:pStyle w:val="BodyText"/>
        <w:spacing w:line="276" w:lineRule="auto"/>
        <w:ind w:left="300" w:right="1951"/>
      </w:pPr>
      <w:r>
        <w:rPr>
          <w:spacing w:val="-1"/>
        </w:rPr>
        <w:t>Husbandr</w:t>
      </w:r>
      <w:r>
        <w:t>y</w:t>
      </w:r>
      <w:r>
        <w:rPr>
          <w:spacing w:val="1"/>
        </w:rPr>
        <w:t xml:space="preserve"> </w:t>
      </w:r>
      <w:r>
        <w:t>Tec</w:t>
      </w:r>
      <w:r>
        <w:rPr>
          <w:spacing w:val="-1"/>
        </w:rPr>
        <w:t>hniqu</w:t>
      </w:r>
      <w:r>
        <w:rPr>
          <w:spacing w:val="-2"/>
        </w:rPr>
        <w:t>e</w:t>
      </w:r>
      <w:r>
        <w:rPr>
          <w:spacing w:val="1"/>
        </w:rPr>
        <w:t>/</w:t>
      </w:r>
      <w:r>
        <w:rPr>
          <w:spacing w:val="-1"/>
        </w:rPr>
        <w:t>Inn</w:t>
      </w:r>
      <w:r>
        <w:rPr>
          <w:spacing w:val="-2"/>
        </w:rPr>
        <w:t>o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/</w:t>
      </w:r>
      <w:r>
        <w:rPr>
          <w:spacing w:val="-1"/>
        </w:rPr>
        <w:t>Ca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-3"/>
        </w:rPr>
        <w:t>r</w:t>
      </w:r>
      <w:r>
        <w:t>v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/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/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ar</w:t>
      </w:r>
      <w:r>
        <w:t>ch E</w:t>
      </w:r>
      <w:r>
        <w:rPr>
          <w:spacing w:val="-1"/>
        </w:rPr>
        <w:t>nri</w:t>
      </w:r>
      <w:r>
        <w:t>c</w:t>
      </w:r>
      <w:r>
        <w:rPr>
          <w:spacing w:val="-1"/>
        </w:rPr>
        <w:t>h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/</w:t>
      </w:r>
      <w:r>
        <w:t>T</w:t>
      </w:r>
      <w:r>
        <w:rPr>
          <w:spacing w:val="-1"/>
        </w:rPr>
        <w:t>rainin</w:t>
      </w:r>
      <w:r>
        <w:t>g</w:t>
      </w:r>
    </w:p>
    <w:p w:rsidR="0031071D" w:rsidRDefault="00116F5A" w:rsidP="00116F5A">
      <w:pPr>
        <w:pStyle w:val="BodyText"/>
        <w:spacing w:line="276" w:lineRule="auto"/>
        <w:ind w:left="300" w:right="48"/>
      </w:pPr>
      <w:r>
        <w:t>Q</w:t>
      </w:r>
      <w:r>
        <w:rPr>
          <w:spacing w:val="-1"/>
        </w:rPr>
        <w:t>uaran</w:t>
      </w:r>
      <w:r>
        <w:t>t</w:t>
      </w:r>
      <w:r>
        <w:rPr>
          <w:spacing w:val="-1"/>
        </w:rPr>
        <w:t>in</w:t>
      </w:r>
      <w:r>
        <w:t>e</w:t>
      </w:r>
      <w:r>
        <w:rPr>
          <w:spacing w:val="-2"/>
        </w:rPr>
        <w:t>/</w:t>
      </w:r>
      <w:r>
        <w:rPr>
          <w:spacing w:val="1"/>
        </w:rPr>
        <w:t>D</w:t>
      </w:r>
      <w:r>
        <w:rPr>
          <w:spacing w:val="-1"/>
        </w:rPr>
        <w:t>is</w:t>
      </w:r>
      <w:r>
        <w:t>e</w:t>
      </w:r>
      <w:r>
        <w:rPr>
          <w:spacing w:val="-3"/>
        </w:rPr>
        <w:t>a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2"/>
        </w:rPr>
        <w:t>D</w:t>
      </w:r>
      <w:r>
        <w:rPr>
          <w:spacing w:val="-1"/>
        </w:rPr>
        <w:t>ru</w:t>
      </w:r>
      <w:r>
        <w:t>g</w:t>
      </w:r>
      <w:r>
        <w:rPr>
          <w:spacing w:val="-1"/>
        </w:rPr>
        <w:t xml:space="preserve"> S</w:t>
      </w:r>
      <w:r>
        <w:t>e</w:t>
      </w:r>
      <w:r>
        <w:rPr>
          <w:spacing w:val="-1"/>
        </w:rPr>
        <w:t>nsi</w:t>
      </w:r>
      <w:r>
        <w:t>t</w:t>
      </w:r>
      <w:r>
        <w:rPr>
          <w:spacing w:val="-3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rPr>
          <w:spacing w:val="1"/>
        </w:rPr>
        <w:t>/</w:t>
      </w:r>
      <w:r>
        <w:rPr>
          <w:spacing w:val="-1"/>
        </w:rPr>
        <w:t>A</w:t>
      </w:r>
      <w:r>
        <w:t>cc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 M</w:t>
      </w:r>
      <w:r>
        <w:rPr>
          <w:spacing w:val="-1"/>
        </w:rPr>
        <w:t>is</w:t>
      </w:r>
      <w:r>
        <w:t>ce</w:t>
      </w:r>
      <w:r>
        <w:rPr>
          <w:spacing w:val="-1"/>
        </w:rPr>
        <w:t>lla</w:t>
      </w:r>
      <w:r>
        <w:rPr>
          <w:spacing w:val="-4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as</w:t>
      </w:r>
      <w:r>
        <w:t>e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-1"/>
        </w:rPr>
        <w:t>rib</w:t>
      </w:r>
      <w:r>
        <w:t>e):</w:t>
      </w:r>
    </w:p>
    <w:p w:rsidR="0031071D" w:rsidRDefault="0031071D">
      <w:pPr>
        <w:spacing w:before="9" w:line="260" w:lineRule="exact"/>
        <w:rPr>
          <w:sz w:val="26"/>
          <w:szCs w:val="26"/>
        </w:rPr>
      </w:pPr>
    </w:p>
    <w:p w:rsidR="0031071D" w:rsidRDefault="00116F5A">
      <w:pPr>
        <w:pStyle w:val="BodyText"/>
        <w:ind w:left="300"/>
      </w:pP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/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1"/>
        </w:rPr>
        <w:t>s</w:t>
      </w:r>
      <w:r>
        <w:t>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3"/>
        </w:rPr>
        <w:t>l</w:t>
      </w:r>
      <w:r>
        <w:t>e:</w:t>
      </w:r>
    </w:p>
    <w:p w:rsidR="00116F5A" w:rsidRDefault="00116F5A">
      <w:pPr>
        <w:pStyle w:val="BodyText"/>
        <w:ind w:left="300"/>
      </w:pPr>
    </w:p>
    <w:p w:rsidR="0031071D" w:rsidRDefault="00116F5A">
      <w:pPr>
        <w:spacing w:before="3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act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00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axi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m):</w:t>
      </w:r>
    </w:p>
    <w:p w:rsidR="0031071D" w:rsidRDefault="00116F5A">
      <w:pPr>
        <w:spacing w:line="200" w:lineRule="exact"/>
        <w:rPr>
          <w:sz w:val="20"/>
          <w:szCs w:val="20"/>
        </w:rPr>
      </w:pPr>
      <w:r>
        <w:br w:type="column"/>
      </w:r>
    </w:p>
    <w:p w:rsidR="0031071D" w:rsidRDefault="0031071D">
      <w:pPr>
        <w:spacing w:before="1" w:line="220" w:lineRule="exact"/>
      </w:pPr>
    </w:p>
    <w:p w:rsidR="0031071D" w:rsidRDefault="0074240B">
      <w:pPr>
        <w:ind w:left="119"/>
        <w:rPr>
          <w:rFonts w:ascii="Calibri" w:eastAsia="Calibri" w:hAnsi="Calibri" w:cs="Calibri"/>
          <w:sz w:val="28"/>
          <w:szCs w:val="28"/>
        </w:rPr>
      </w:pPr>
      <w:r>
        <w:pict>
          <v:shape id="_x0000_s1026" type="#_x0000_t75" style="position:absolute;left:0;text-align:left;margin-left:385.15pt;margin-top:-.05pt;width:141.85pt;height:19.1pt;z-index:-251658752;mso-position-horizontal-relative:page">
            <v:imagedata r:id="rId5" o:title=""/>
            <w10:wrap anchorx="page"/>
          </v:shape>
        </w:pict>
      </w:r>
      <w:r w:rsidR="00116F5A">
        <w:rPr>
          <w:rFonts w:ascii="Calibri" w:eastAsia="Calibri" w:hAnsi="Calibri" w:cs="Calibri"/>
          <w:b/>
          <w:bCs/>
          <w:sz w:val="28"/>
          <w:szCs w:val="28"/>
        </w:rPr>
        <w:t>ABSTRACT</w:t>
      </w:r>
      <w:r w:rsidR="00116F5A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16F5A">
        <w:rPr>
          <w:rFonts w:ascii="Calibri" w:eastAsia="Calibri" w:hAnsi="Calibri" w:cs="Calibri"/>
          <w:b/>
          <w:bCs/>
          <w:sz w:val="28"/>
          <w:szCs w:val="28"/>
        </w:rPr>
        <w:t>SUBMISSION</w:t>
      </w:r>
    </w:p>
    <w:p w:rsidR="0031071D" w:rsidRDefault="0031071D">
      <w:pPr>
        <w:rPr>
          <w:rFonts w:ascii="Calibri" w:eastAsia="Calibri" w:hAnsi="Calibri" w:cs="Calibri"/>
          <w:sz w:val="28"/>
          <w:szCs w:val="28"/>
        </w:rPr>
        <w:sectPr w:rsidR="0031071D">
          <w:type w:val="continuous"/>
          <w:pgSz w:w="12240" w:h="15840"/>
          <w:pgMar w:top="680" w:right="1480" w:bottom="280" w:left="1140" w:header="720" w:footer="720" w:gutter="0"/>
          <w:cols w:num="2" w:space="720" w:equalWidth="0">
            <w:col w:w="6464" w:space="123"/>
            <w:col w:w="3033"/>
          </w:cols>
        </w:sect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31071D">
      <w:pPr>
        <w:spacing w:line="200" w:lineRule="exact"/>
        <w:rPr>
          <w:sz w:val="20"/>
          <w:szCs w:val="20"/>
        </w:rPr>
      </w:pPr>
    </w:p>
    <w:p w:rsidR="0031071D" w:rsidRDefault="00116F5A">
      <w:pPr>
        <w:pStyle w:val="BodyText"/>
        <w:spacing w:before="55"/>
        <w:ind w:left="0" w:right="117"/>
        <w:jc w:val="center"/>
        <w:rPr>
          <w:rFonts w:cs="Calibri"/>
        </w:rPr>
      </w:pPr>
      <w:hyperlink r:id="rId6">
        <w:r>
          <w:rPr>
            <w:rFonts w:cs="Calibri"/>
          </w:rPr>
          <w:t xml:space="preserve">Please send submission to RAW@georgiaaquarium.org </w:t>
        </w:r>
      </w:hyperlink>
      <w:r>
        <w:rPr>
          <w:rFonts w:cs="Calibri"/>
        </w:rPr>
        <w:t>with "Abstract" in subject line.</w:t>
      </w:r>
    </w:p>
    <w:p w:rsidR="0031071D" w:rsidRDefault="00116F5A">
      <w:pPr>
        <w:pStyle w:val="Heading1"/>
        <w:spacing w:line="264" w:lineRule="exact"/>
        <w:ind w:right="115"/>
        <w:jc w:val="center"/>
        <w:rPr>
          <w:rFonts w:cs="Calibri"/>
          <w:b w:val="0"/>
          <w:bCs w:val="0"/>
        </w:rPr>
      </w:pPr>
      <w:r>
        <w:rPr>
          <w:rFonts w:cs="Calibri"/>
          <w:color w:val="00AA00"/>
        </w:rPr>
        <w:lastRenderedPageBreak/>
        <w:t>Deadline March 1st, 2013.</w:t>
      </w:r>
    </w:p>
    <w:sectPr w:rsidR="0031071D">
      <w:type w:val="continuous"/>
      <w:pgSz w:w="12240" w:h="15840"/>
      <w:pgMar w:top="680" w:right="1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71D"/>
    <w:rsid w:val="00116F5A"/>
    <w:rsid w:val="0031071D"/>
    <w:rsid w:val="007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CA4A16F-A24C-4AE9-ABAD-F95459B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W@georgiaaquarium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Hornbrook, Erica</dc:creator>
  <cp:lastModifiedBy>Akira K</cp:lastModifiedBy>
  <cp:revision>3</cp:revision>
  <dcterms:created xsi:type="dcterms:W3CDTF">2013-01-02T15:30:00Z</dcterms:created>
  <dcterms:modified xsi:type="dcterms:W3CDTF">2013-02-05T01:30:00Z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LastSaved">
    <vt:filetime>2013-01-02T00:00:00Z</vt:filetime>
  </property>
</Properties>
</file>